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4B" w:rsidRDefault="00BF54C3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様式第３</w:t>
      </w:r>
      <w:r>
        <w:rPr>
          <w:rFonts w:ascii="ＭＳ 明朝" w:eastAsia="ＭＳ 明朝" w:hAnsi="ＭＳ 明朝" w:hint="eastAsia"/>
          <w:sz w:val="24"/>
        </w:rPr>
        <w:t>号</w:t>
      </w:r>
      <w:bookmarkStart w:id="0" w:name="_GoBack"/>
      <w:bookmarkEnd w:id="0"/>
    </w:p>
    <w:p w:rsidR="00733D4B" w:rsidRDefault="00733D4B">
      <w:pPr>
        <w:spacing w:line="0" w:lineRule="atLeast"/>
        <w:rPr>
          <w:rFonts w:ascii="ＭＳ 明朝" w:eastAsia="ＭＳ 明朝" w:hAnsi="ＭＳ 明朝"/>
          <w:sz w:val="24"/>
        </w:rPr>
      </w:pPr>
    </w:p>
    <w:p w:rsidR="00733D4B" w:rsidRDefault="00BF54C3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皆野町</w:t>
      </w:r>
      <w:r>
        <w:rPr>
          <w:rFonts w:ascii="ＭＳ 明朝" w:eastAsia="ＭＳ 明朝" w:hAnsi="ＭＳ 明朝" w:hint="eastAsia"/>
          <w:sz w:val="24"/>
        </w:rPr>
        <w:t>地域生活支援拠点等事業所　廃止・休止・再開　届出書</w:t>
      </w:r>
    </w:p>
    <w:p w:rsidR="00733D4B" w:rsidRDefault="00733D4B">
      <w:pPr>
        <w:spacing w:line="0" w:lineRule="atLeast"/>
        <w:ind w:right="203"/>
        <w:jc w:val="right"/>
        <w:rPr>
          <w:rFonts w:ascii="ＭＳ 明朝" w:eastAsia="ＭＳ 明朝" w:hAnsi="ＭＳ 明朝"/>
          <w:sz w:val="24"/>
        </w:rPr>
      </w:pP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年　　月　　日　</w:t>
      </w:r>
    </w:p>
    <w:p w:rsidR="00733D4B" w:rsidRDefault="00733D4B">
      <w:pPr>
        <w:rPr>
          <w:rFonts w:ascii="ＭＳ 明朝" w:eastAsia="ＭＳ 明朝" w:hAnsi="ＭＳ 明朝"/>
          <w:sz w:val="24"/>
        </w:rPr>
      </w:pPr>
    </w:p>
    <w:p w:rsidR="00733D4B" w:rsidRDefault="00733D4B">
      <w:pPr>
        <w:rPr>
          <w:rFonts w:ascii="ＭＳ 明朝" w:eastAsia="ＭＳ 明朝" w:hAnsi="ＭＳ 明朝"/>
          <w:sz w:val="24"/>
        </w:rPr>
      </w:pP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宛先　皆野町</w:t>
      </w:r>
      <w:r>
        <w:rPr>
          <w:rFonts w:ascii="ＭＳ 明朝" w:eastAsia="ＭＳ 明朝" w:hAnsi="ＭＳ 明朝" w:hint="eastAsia"/>
          <w:sz w:val="24"/>
        </w:rPr>
        <w:t xml:space="preserve">長　　</w:t>
      </w:r>
    </w:p>
    <w:p w:rsidR="00733D4B" w:rsidRDefault="00733D4B">
      <w:pPr>
        <w:rPr>
          <w:rFonts w:ascii="ＭＳ 明朝" w:eastAsia="ＭＳ 明朝" w:hAnsi="ＭＳ 明朝"/>
          <w:sz w:val="24"/>
        </w:rPr>
      </w:pPr>
    </w:p>
    <w:p w:rsidR="00733D4B" w:rsidRDefault="00733D4B">
      <w:pPr>
        <w:rPr>
          <w:rFonts w:ascii="ＭＳ 明朝" w:eastAsia="ＭＳ 明朝" w:hAnsi="ＭＳ 明朝"/>
          <w:sz w:val="24"/>
        </w:rPr>
      </w:pP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届出者（設置者）</w:t>
      </w: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所在地</w:t>
      </w: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事業者名</w:t>
      </w:r>
    </w:p>
    <w:p w:rsidR="00733D4B" w:rsidRDefault="00BF54C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代表者名　　　　　　　　　　　</w:t>
      </w:r>
    </w:p>
    <w:p w:rsidR="00733D4B" w:rsidRDefault="00733D4B">
      <w:pPr>
        <w:spacing w:line="0" w:lineRule="atLeast"/>
        <w:jc w:val="center"/>
        <w:rPr>
          <w:rFonts w:ascii="ＭＳ 明朝" w:eastAsia="ＭＳ 明朝" w:hAnsi="ＭＳ 明朝"/>
          <w:sz w:val="24"/>
        </w:rPr>
      </w:pPr>
    </w:p>
    <w:p w:rsidR="00733D4B" w:rsidRDefault="00BF54C3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次のとおり事業の　廃止・休止・再開　をしましたので届け出ます。</w:t>
      </w:r>
    </w:p>
    <w:p w:rsidR="00733D4B" w:rsidRDefault="00733D4B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5103"/>
      </w:tblGrid>
      <w:tr w:rsidR="00733D4B">
        <w:trPr>
          <w:cantSplit/>
          <w:trHeight w:val="598"/>
          <w:jc w:val="center"/>
        </w:trPr>
        <w:tc>
          <w:tcPr>
            <w:tcW w:w="2263" w:type="dxa"/>
            <w:vMerge w:val="restart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廃止・休止・再開</w:t>
            </w:r>
          </w:p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する事業所</w:t>
            </w:r>
          </w:p>
        </w:tc>
        <w:tc>
          <w:tcPr>
            <w:tcW w:w="1843" w:type="dxa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5103" w:type="dxa"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D4B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5103" w:type="dxa"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D4B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事業の種類</w:t>
            </w:r>
          </w:p>
        </w:tc>
        <w:tc>
          <w:tcPr>
            <w:tcW w:w="5103" w:type="dxa"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D4B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5103" w:type="dxa"/>
            <w:vAlign w:val="center"/>
          </w:tcPr>
          <w:p w:rsidR="00733D4B" w:rsidRDefault="00733D4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D4B">
        <w:trPr>
          <w:cantSplit/>
          <w:trHeight w:val="706"/>
          <w:jc w:val="center"/>
        </w:trPr>
        <w:tc>
          <w:tcPr>
            <w:tcW w:w="4106" w:type="dxa"/>
            <w:gridSpan w:val="2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廃止・休止・再開する年月日</w:t>
            </w:r>
          </w:p>
        </w:tc>
        <w:tc>
          <w:tcPr>
            <w:tcW w:w="5103" w:type="dxa"/>
            <w:vAlign w:val="center"/>
          </w:tcPr>
          <w:p w:rsidR="00733D4B" w:rsidRDefault="00BF54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733D4B">
        <w:trPr>
          <w:cantSplit/>
          <w:trHeight w:val="1277"/>
          <w:jc w:val="center"/>
        </w:trPr>
        <w:tc>
          <w:tcPr>
            <w:tcW w:w="4106" w:type="dxa"/>
            <w:gridSpan w:val="2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廃止・休止する理由</w:t>
            </w:r>
          </w:p>
        </w:tc>
        <w:tc>
          <w:tcPr>
            <w:tcW w:w="5103" w:type="dxa"/>
          </w:tcPr>
          <w:p w:rsidR="00733D4B" w:rsidRDefault="00733D4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D4B">
        <w:trPr>
          <w:cantSplit/>
          <w:trHeight w:val="1127"/>
          <w:jc w:val="center"/>
        </w:trPr>
        <w:tc>
          <w:tcPr>
            <w:tcW w:w="4106" w:type="dxa"/>
            <w:gridSpan w:val="2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現に地域生活支援拠点等事業にて受け入れている者に対する措置</w:t>
            </w:r>
          </w:p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（廃止・休止した場合のみ）</w:t>
            </w:r>
          </w:p>
        </w:tc>
        <w:tc>
          <w:tcPr>
            <w:tcW w:w="5103" w:type="dxa"/>
          </w:tcPr>
          <w:p w:rsidR="00733D4B" w:rsidRDefault="00733D4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33D4B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休止予定期間</w:t>
            </w:r>
          </w:p>
          <w:p w:rsidR="00733D4B" w:rsidRDefault="00BF54C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（休止の場合のみ）</w:t>
            </w:r>
          </w:p>
        </w:tc>
        <w:tc>
          <w:tcPr>
            <w:tcW w:w="5103" w:type="dxa"/>
            <w:vAlign w:val="center"/>
          </w:tcPr>
          <w:p w:rsidR="00733D4B" w:rsidRDefault="00BF54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日から</w:t>
            </w:r>
          </w:p>
          <w:p w:rsidR="00733D4B" w:rsidRDefault="00BF54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日まで</w:t>
            </w:r>
          </w:p>
        </w:tc>
      </w:tr>
    </w:tbl>
    <w:p w:rsidR="00733D4B" w:rsidRDefault="00733D4B">
      <w:pPr>
        <w:rPr>
          <w:rFonts w:ascii="ＭＳ 明朝" w:eastAsia="ＭＳ 明朝" w:hAnsi="ＭＳ 明朝"/>
          <w:sz w:val="24"/>
        </w:rPr>
      </w:pPr>
    </w:p>
    <w:sectPr w:rsidR="00733D4B">
      <w:pgSz w:w="11906" w:h="16838"/>
      <w:pgMar w:top="1871" w:right="1588" w:bottom="1588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54C3">
      <w:r>
        <w:separator/>
      </w:r>
    </w:p>
  </w:endnote>
  <w:endnote w:type="continuationSeparator" w:id="0">
    <w:p w:rsidR="00000000" w:rsidRDefault="00BF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54C3">
      <w:r>
        <w:separator/>
      </w:r>
    </w:p>
  </w:footnote>
  <w:footnote w:type="continuationSeparator" w:id="0">
    <w:p w:rsidR="00000000" w:rsidRDefault="00BF5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4B"/>
    <w:rsid w:val="00733D4B"/>
    <w:rsid w:val="00B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DADC"/>
  <w15:chartTrackingRefBased/>
  <w15:docId w15:val="{F058DA00-BBA7-41BD-A1C7-2D130AA5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335</Characters>
  <Application>Microsoft Office Word</Application>
  <DocSecurity>0</DocSecurity>
  <Lines>2</Lines>
  <Paragraphs>1</Paragraphs>
  <ScaleCrop>false</ScaleCrop>
  <Company>熊谷市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kenko</cp:lastModifiedBy>
  <cp:revision>11</cp:revision>
  <cp:lastPrinted>2021-05-14T02:56:00Z</cp:lastPrinted>
  <dcterms:created xsi:type="dcterms:W3CDTF">2021-05-14T02:47:00Z</dcterms:created>
  <dcterms:modified xsi:type="dcterms:W3CDTF">2024-01-30T01:57:00Z</dcterms:modified>
</cp:coreProperties>
</file>